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270C" w14:textId="7162144E" w:rsidR="00583219" w:rsidRPr="009114D2" w:rsidRDefault="00934DC9">
      <w:pPr>
        <w:tabs>
          <w:tab w:val="left" w:pos="1027"/>
          <w:tab w:val="left" w:pos="3508"/>
          <w:tab w:val="left" w:pos="5390"/>
        </w:tabs>
        <w:spacing w:before="68" w:line="412" w:lineRule="exact"/>
        <w:ind w:right="205"/>
        <w:jc w:val="right"/>
        <w:rPr>
          <w:rFonts w:ascii="Times New Roman"/>
          <w:b/>
          <w:sz w:val="28"/>
          <w:lang w:val="es-CL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2599BFE" wp14:editId="52C23F8E">
            <wp:simplePos x="0" y="0"/>
            <wp:positionH relativeFrom="page">
              <wp:posOffset>728472</wp:posOffset>
            </wp:positionH>
            <wp:positionV relativeFrom="paragraph">
              <wp:posOffset>98103</wp:posOffset>
            </wp:positionV>
            <wp:extent cx="844296" cy="777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14D2">
        <w:rPr>
          <w:rFonts w:ascii="Times New Roman"/>
          <w:b/>
          <w:sz w:val="36"/>
          <w:lang w:val="es-CL"/>
        </w:rPr>
        <w:t>S</w:t>
      </w:r>
      <w:r w:rsidRPr="009114D2">
        <w:rPr>
          <w:rFonts w:ascii="Times New Roman"/>
          <w:b/>
          <w:spacing w:val="-5"/>
          <w:sz w:val="36"/>
          <w:lang w:val="es-CL"/>
        </w:rPr>
        <w:t xml:space="preserve"> </w:t>
      </w:r>
      <w:r w:rsidRPr="009114D2">
        <w:rPr>
          <w:rFonts w:ascii="Times New Roman"/>
          <w:b/>
          <w:sz w:val="28"/>
          <w:lang w:val="es-CL"/>
        </w:rPr>
        <w:t>A</w:t>
      </w:r>
      <w:r w:rsidRPr="009114D2">
        <w:rPr>
          <w:rFonts w:ascii="Times New Roman"/>
          <w:b/>
          <w:spacing w:val="12"/>
          <w:sz w:val="28"/>
          <w:lang w:val="es-CL"/>
        </w:rPr>
        <w:t xml:space="preserve"> </w:t>
      </w:r>
      <w:r w:rsidRPr="009114D2">
        <w:rPr>
          <w:rFonts w:ascii="Times New Roman"/>
          <w:b/>
          <w:sz w:val="28"/>
          <w:lang w:val="es-CL"/>
        </w:rPr>
        <w:t>N</w:t>
      </w:r>
      <w:r w:rsidRPr="009114D2">
        <w:rPr>
          <w:rFonts w:ascii="Times New Roman"/>
          <w:b/>
          <w:sz w:val="28"/>
          <w:lang w:val="es-CL"/>
        </w:rPr>
        <w:tab/>
      </w:r>
      <w:r w:rsidRPr="009114D2">
        <w:rPr>
          <w:rFonts w:ascii="Times New Roman"/>
          <w:b/>
          <w:sz w:val="36"/>
          <w:lang w:val="es-CL"/>
        </w:rPr>
        <w:t xml:space="preserve">F </w:t>
      </w:r>
      <w:r w:rsidRPr="009114D2">
        <w:rPr>
          <w:rFonts w:ascii="Times New Roman"/>
          <w:b/>
          <w:sz w:val="28"/>
          <w:lang w:val="es-CL"/>
        </w:rPr>
        <w:t>E R N A N</w:t>
      </w:r>
      <w:r w:rsidRPr="009114D2">
        <w:rPr>
          <w:rFonts w:ascii="Times New Roman"/>
          <w:b/>
          <w:spacing w:val="66"/>
          <w:sz w:val="28"/>
          <w:lang w:val="es-CL"/>
        </w:rPr>
        <w:t xml:space="preserve"> </w:t>
      </w:r>
      <w:r w:rsidRPr="009114D2">
        <w:rPr>
          <w:rFonts w:ascii="Times New Roman"/>
          <w:b/>
          <w:sz w:val="28"/>
          <w:lang w:val="es-CL"/>
        </w:rPr>
        <w:t>D</w:t>
      </w:r>
      <w:r w:rsidRPr="009114D2">
        <w:rPr>
          <w:rFonts w:ascii="Times New Roman"/>
          <w:b/>
          <w:spacing w:val="8"/>
          <w:sz w:val="28"/>
          <w:lang w:val="es-CL"/>
        </w:rPr>
        <w:t xml:space="preserve"> </w:t>
      </w:r>
      <w:r w:rsidRPr="009114D2">
        <w:rPr>
          <w:rFonts w:ascii="Times New Roman"/>
          <w:b/>
          <w:sz w:val="28"/>
          <w:lang w:val="es-CL"/>
        </w:rPr>
        <w:t>O</w:t>
      </w:r>
      <w:r w:rsidRPr="009114D2">
        <w:rPr>
          <w:rFonts w:ascii="Times New Roman"/>
          <w:b/>
          <w:sz w:val="28"/>
          <w:lang w:val="es-CL"/>
        </w:rPr>
        <w:tab/>
      </w:r>
      <w:r w:rsidRPr="009114D2">
        <w:rPr>
          <w:rFonts w:ascii="Times New Roman"/>
          <w:b/>
          <w:sz w:val="36"/>
          <w:lang w:val="es-CL"/>
        </w:rPr>
        <w:t xml:space="preserve">V </w:t>
      </w:r>
      <w:r w:rsidRPr="009114D2">
        <w:rPr>
          <w:rFonts w:ascii="Times New Roman"/>
          <w:b/>
          <w:sz w:val="28"/>
          <w:lang w:val="es-CL"/>
        </w:rPr>
        <w:t>A L</w:t>
      </w:r>
      <w:r w:rsidR="0059703F">
        <w:rPr>
          <w:rFonts w:ascii="Times New Roman"/>
          <w:b/>
          <w:sz w:val="28"/>
          <w:lang w:val="es-CL"/>
        </w:rPr>
        <w:t xml:space="preserve"> </w:t>
      </w:r>
      <w:proofErr w:type="spellStart"/>
      <w:r w:rsidR="0059703F">
        <w:rPr>
          <w:rFonts w:ascii="Times New Roman"/>
          <w:b/>
          <w:sz w:val="28"/>
          <w:lang w:val="es-CL"/>
        </w:rPr>
        <w:t>L</w:t>
      </w:r>
      <w:proofErr w:type="spellEnd"/>
      <w:r w:rsidR="0059703F">
        <w:rPr>
          <w:rFonts w:ascii="Times New Roman"/>
          <w:b/>
          <w:spacing w:val="27"/>
          <w:sz w:val="28"/>
          <w:lang w:val="es-CL"/>
        </w:rPr>
        <w:t xml:space="preserve"> </w:t>
      </w:r>
      <w:r w:rsidRPr="009114D2">
        <w:rPr>
          <w:rFonts w:ascii="Times New Roman"/>
          <w:b/>
          <w:sz w:val="28"/>
          <w:lang w:val="es-CL"/>
        </w:rPr>
        <w:t>E</w:t>
      </w:r>
      <w:r w:rsidRPr="009114D2">
        <w:rPr>
          <w:rFonts w:ascii="Times New Roman"/>
          <w:b/>
          <w:spacing w:val="14"/>
          <w:sz w:val="28"/>
          <w:lang w:val="es-CL"/>
        </w:rPr>
        <w:t xml:space="preserve"> </w:t>
      </w:r>
      <w:r w:rsidRPr="009114D2">
        <w:rPr>
          <w:rFonts w:ascii="Times New Roman"/>
          <w:b/>
          <w:sz w:val="28"/>
          <w:lang w:val="es-CL"/>
        </w:rPr>
        <w:t>Y</w:t>
      </w:r>
      <w:r w:rsidRPr="009114D2">
        <w:rPr>
          <w:rFonts w:ascii="Times New Roman"/>
          <w:b/>
          <w:sz w:val="28"/>
          <w:lang w:val="es-CL"/>
        </w:rPr>
        <w:tab/>
      </w:r>
      <w:r w:rsidRPr="009114D2">
        <w:rPr>
          <w:rFonts w:ascii="Times New Roman"/>
          <w:b/>
          <w:sz w:val="36"/>
          <w:lang w:val="es-CL"/>
        </w:rPr>
        <w:t xml:space="preserve">A </w:t>
      </w:r>
      <w:r w:rsidRPr="009114D2">
        <w:rPr>
          <w:rFonts w:ascii="Times New Roman"/>
          <w:b/>
          <w:sz w:val="28"/>
          <w:lang w:val="es-CL"/>
        </w:rPr>
        <w:t>C A D E M Y</w:t>
      </w:r>
    </w:p>
    <w:p w14:paraId="67D0D05F" w14:textId="77777777" w:rsidR="00583219" w:rsidRDefault="00934DC9">
      <w:pPr>
        <w:spacing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 xml:space="preserve">17601 </w:t>
      </w:r>
      <w:proofErr w:type="gramStart"/>
      <w:r>
        <w:rPr>
          <w:rFonts w:ascii="Times New Roman"/>
          <w:spacing w:val="-3"/>
        </w:rPr>
        <w:t>L</w:t>
      </w:r>
      <w:r>
        <w:rPr>
          <w:rFonts w:ascii="Times New Roman"/>
          <w:spacing w:val="-3"/>
          <w:sz w:val="17"/>
        </w:rPr>
        <w:t xml:space="preserve">ASSEN  </w:t>
      </w:r>
      <w:r>
        <w:rPr>
          <w:rFonts w:ascii="Times New Roman"/>
        </w:rPr>
        <w:t>S</w:t>
      </w:r>
      <w:r>
        <w:rPr>
          <w:rFonts w:ascii="Times New Roman"/>
          <w:sz w:val="17"/>
        </w:rPr>
        <w:t>TREET</w:t>
      </w:r>
      <w:proofErr w:type="gramEnd"/>
      <w:r>
        <w:rPr>
          <w:rFonts w:ascii="Times New Roman"/>
        </w:rPr>
        <w:t>, N</w:t>
      </w:r>
      <w:r>
        <w:rPr>
          <w:rFonts w:ascii="Times New Roman"/>
          <w:sz w:val="17"/>
        </w:rPr>
        <w:t>ORTHRIDGE</w:t>
      </w:r>
      <w:r>
        <w:rPr>
          <w:rFonts w:ascii="Times New Roman"/>
        </w:rPr>
        <w:t>, CA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</w:rPr>
        <w:t>91325</w:t>
      </w:r>
    </w:p>
    <w:p w14:paraId="50D6C49F" w14:textId="77777777" w:rsidR="00583219" w:rsidRDefault="00934DC9">
      <w:pPr>
        <w:pStyle w:val="BodyText"/>
        <w:spacing w:before="2"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>T</w:t>
      </w:r>
      <w:r>
        <w:rPr>
          <w:rFonts w:ascii="Times New Roman"/>
          <w:sz w:val="17"/>
        </w:rPr>
        <w:t xml:space="preserve">EL </w:t>
      </w:r>
      <w:r>
        <w:rPr>
          <w:rFonts w:ascii="Times New Roman"/>
        </w:rPr>
        <w:t>818-349-1373</w:t>
      </w:r>
    </w:p>
    <w:p w14:paraId="5A41E81E" w14:textId="77777777" w:rsidR="00583219" w:rsidRDefault="00934DC9">
      <w:pPr>
        <w:spacing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>F</w:t>
      </w:r>
      <w:r>
        <w:rPr>
          <w:rFonts w:ascii="Times New Roman"/>
          <w:sz w:val="17"/>
        </w:rPr>
        <w:t xml:space="preserve">AX  </w:t>
      </w:r>
      <w:r>
        <w:rPr>
          <w:rFonts w:ascii="Times New Roman"/>
        </w:rPr>
        <w:t>818-773-6353</w:t>
      </w:r>
    </w:p>
    <w:p w14:paraId="2D72B75E" w14:textId="3810D1E2" w:rsidR="00583219" w:rsidRDefault="006C358A">
      <w:pPr>
        <w:spacing w:before="1"/>
        <w:ind w:right="126"/>
        <w:jc w:val="righ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10D1417" wp14:editId="6DC8603D">
                <wp:simplePos x="0" y="0"/>
                <wp:positionH relativeFrom="page">
                  <wp:posOffset>570230</wp:posOffset>
                </wp:positionH>
                <wp:positionV relativeFrom="paragraph">
                  <wp:posOffset>231775</wp:posOffset>
                </wp:positionV>
                <wp:extent cx="6616700" cy="0"/>
                <wp:effectExtent l="8255" t="9525" r="1397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5883A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9pt,18.25pt" to="565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prEg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  <w:hyperlink r:id="rId6" w:history="1">
        <w:r w:rsidR="00340A78" w:rsidRPr="00D44BF0">
          <w:rPr>
            <w:rStyle w:val="Hyperlink"/>
            <w:rFonts w:ascii="Times New Roman"/>
            <w:sz w:val="17"/>
          </w:rPr>
          <w:t>WWW</w:t>
        </w:r>
        <w:r w:rsidR="00340A78" w:rsidRPr="00D44BF0">
          <w:rPr>
            <w:rStyle w:val="Hyperlink"/>
            <w:rFonts w:ascii="Times New Roman"/>
          </w:rPr>
          <w:t>.</w:t>
        </w:r>
        <w:r w:rsidR="00340A78" w:rsidRPr="00D44BF0">
          <w:rPr>
            <w:rStyle w:val="Hyperlink"/>
            <w:rFonts w:ascii="Times New Roman"/>
            <w:sz w:val="17"/>
          </w:rPr>
          <w:t>SFVAHUSKIES</w:t>
        </w:r>
        <w:r w:rsidR="00340A78" w:rsidRPr="00D44BF0">
          <w:rPr>
            <w:rStyle w:val="Hyperlink"/>
            <w:rFonts w:ascii="Times New Roman"/>
          </w:rPr>
          <w:t>.</w:t>
        </w:r>
        <w:r w:rsidR="00340A78" w:rsidRPr="00D44BF0">
          <w:rPr>
            <w:rStyle w:val="Hyperlink"/>
            <w:rFonts w:ascii="Times New Roman"/>
            <w:sz w:val="17"/>
          </w:rPr>
          <w:t>ORG</w:t>
        </w:r>
      </w:hyperlink>
    </w:p>
    <w:p w14:paraId="24F15D47" w14:textId="77777777" w:rsidR="00583219" w:rsidRDefault="00583219">
      <w:pPr>
        <w:pStyle w:val="BodyText"/>
        <w:spacing w:before="4"/>
        <w:rPr>
          <w:rFonts w:ascii="Times New Roman"/>
          <w:sz w:val="18"/>
        </w:rPr>
      </w:pPr>
    </w:p>
    <w:p w14:paraId="5A94353F" w14:textId="77777777" w:rsidR="00583219" w:rsidRDefault="00934DC9">
      <w:pPr>
        <w:spacing w:before="102"/>
        <w:ind w:left="219" w:right="15"/>
        <w:jc w:val="center"/>
        <w:rPr>
          <w:rFonts w:ascii="Tahoma"/>
          <w:b/>
          <w:sz w:val="32"/>
        </w:rPr>
      </w:pPr>
      <w:r>
        <w:rPr>
          <w:rFonts w:ascii="Tahoma"/>
          <w:b/>
          <w:sz w:val="32"/>
        </w:rPr>
        <w:t>OVER-THE-COUNTER MEDICINE LOG</w:t>
      </w:r>
    </w:p>
    <w:p w14:paraId="02CBA488" w14:textId="5D394800" w:rsidR="00583219" w:rsidRDefault="006C358A">
      <w:pPr>
        <w:spacing w:before="32"/>
        <w:ind w:left="309" w:right="15"/>
        <w:jc w:val="center"/>
        <w:rPr>
          <w:rFonts w:ascii="Tahoma"/>
          <w:b/>
        </w:rPr>
      </w:pPr>
      <w:r>
        <w:rPr>
          <w:rFonts w:ascii="Tahoma"/>
          <w:b/>
          <w:sz w:val="28"/>
        </w:rPr>
        <w:t>202</w:t>
      </w:r>
      <w:r w:rsidR="000E165D">
        <w:rPr>
          <w:rFonts w:ascii="Tahoma"/>
          <w:b/>
          <w:sz w:val="28"/>
        </w:rPr>
        <w:t>3</w:t>
      </w:r>
      <w:r w:rsidR="009114D2">
        <w:rPr>
          <w:rFonts w:ascii="Tahoma"/>
          <w:b/>
          <w:sz w:val="28"/>
        </w:rPr>
        <w:t>-202</w:t>
      </w:r>
      <w:r w:rsidR="000E165D">
        <w:rPr>
          <w:rFonts w:ascii="Tahoma"/>
          <w:b/>
          <w:sz w:val="28"/>
        </w:rPr>
        <w:t>4</w:t>
      </w:r>
      <w:r w:rsidR="00934DC9">
        <w:rPr>
          <w:rFonts w:ascii="Tahoma"/>
          <w:b/>
          <w:sz w:val="28"/>
        </w:rPr>
        <w:t xml:space="preserve"> S</w:t>
      </w:r>
      <w:r w:rsidR="00934DC9">
        <w:rPr>
          <w:rFonts w:ascii="Tahoma"/>
          <w:b/>
        </w:rPr>
        <w:t xml:space="preserve">CHOOL </w:t>
      </w:r>
      <w:r w:rsidR="00934DC9">
        <w:rPr>
          <w:rFonts w:ascii="Tahoma"/>
          <w:b/>
          <w:sz w:val="28"/>
        </w:rPr>
        <w:t>Y</w:t>
      </w:r>
      <w:r w:rsidR="00934DC9">
        <w:rPr>
          <w:rFonts w:ascii="Tahoma"/>
          <w:b/>
        </w:rPr>
        <w:t>EAR</w:t>
      </w:r>
    </w:p>
    <w:p w14:paraId="5973A56F" w14:textId="0493C115" w:rsidR="00583219" w:rsidRDefault="00934DC9">
      <w:pPr>
        <w:tabs>
          <w:tab w:val="left" w:pos="6478"/>
          <w:tab w:val="left" w:pos="10048"/>
          <w:tab w:val="left" w:pos="10177"/>
        </w:tabs>
        <w:spacing w:before="257" w:line="465" w:lineRule="auto"/>
        <w:ind w:left="986" w:right="442" w:hanging="116"/>
        <w:rPr>
          <w:sz w:val="26"/>
        </w:rPr>
      </w:pPr>
      <w:r>
        <w:rPr>
          <w:sz w:val="26"/>
        </w:rPr>
        <w:t>Student</w:t>
      </w:r>
      <w:r>
        <w:rPr>
          <w:spacing w:val="-9"/>
          <w:sz w:val="26"/>
        </w:rPr>
        <w:t xml:space="preserve"> </w:t>
      </w:r>
      <w:r w:rsidR="00A26803">
        <w:rPr>
          <w:sz w:val="26"/>
        </w:rPr>
        <w:t xml:space="preserve">Name </w:t>
      </w:r>
      <w:r w:rsidR="00A26803">
        <w:rPr>
          <w:w w:val="99"/>
          <w:sz w:val="26"/>
          <w:u w:val="single"/>
        </w:rPr>
        <w:tab/>
      </w:r>
      <w:r w:rsidR="000E165D">
        <w:rPr>
          <w:sz w:val="26"/>
          <w:u w:val="single"/>
        </w:rPr>
        <w:t>Grade</w:t>
      </w:r>
      <w:r>
        <w:rPr>
          <w:sz w:val="26"/>
          <w:u w:val="single"/>
        </w:rPr>
        <w:tab/>
      </w:r>
      <w:r>
        <w:rPr>
          <w:sz w:val="26"/>
        </w:rPr>
        <w:t xml:space="preserve"> Pediatrician</w:t>
      </w:r>
      <w:r>
        <w:rPr>
          <w:sz w:val="26"/>
          <w:u w:val="single"/>
        </w:rPr>
        <w:tab/>
      </w:r>
      <w:r>
        <w:rPr>
          <w:sz w:val="26"/>
        </w:rPr>
        <w:t>Phone</w:t>
      </w:r>
      <w:r>
        <w:rPr>
          <w:spacing w:val="-6"/>
          <w:sz w:val="26"/>
        </w:rPr>
        <w:t xml:space="preserve"> </w:t>
      </w:r>
      <w:r w:rsidR="00340A78">
        <w:rPr>
          <w:spacing w:val="-6"/>
          <w:sz w:val="26"/>
        </w:rPr>
        <w:t>(</w:t>
      </w:r>
      <w:r w:rsidR="00340A78">
        <w:rPr>
          <w:spacing w:val="5"/>
          <w:sz w:val="26"/>
        </w:rPr>
        <w:t xml:space="preserve"> </w:t>
      </w:r>
      <w:r w:rsidR="000E165D">
        <w:rPr>
          <w:w w:val="99"/>
          <w:sz w:val="26"/>
          <w:u w:val="single"/>
        </w:rPr>
        <w:t xml:space="preserve">         )              -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Allergies</w:t>
      </w:r>
      <w:r>
        <w:rPr>
          <w:spacing w:val="-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w w:val="35"/>
          <w:sz w:val="26"/>
          <w:u w:val="single"/>
        </w:rPr>
        <w:t xml:space="preserve"> </w:t>
      </w:r>
    </w:p>
    <w:p w14:paraId="449E7DBA" w14:textId="77777777" w:rsidR="00583219" w:rsidRDefault="00934DC9">
      <w:pPr>
        <w:spacing w:line="238" w:lineRule="exact"/>
        <w:ind w:left="453"/>
        <w:jc w:val="both"/>
        <w:rPr>
          <w:b/>
        </w:rPr>
      </w:pPr>
      <w:r>
        <w:rPr>
          <w:b/>
        </w:rPr>
        <w:t>No medicine will be administered at San Fernando Valley Academy that is not in its original container and</w:t>
      </w:r>
    </w:p>
    <w:p w14:paraId="0F4A105B" w14:textId="77777777" w:rsidR="00583219" w:rsidRDefault="005D0A67">
      <w:pPr>
        <w:spacing w:before="2" w:line="251" w:lineRule="exact"/>
        <w:ind w:left="453"/>
        <w:jc w:val="both"/>
      </w:pPr>
      <w:r>
        <w:rPr>
          <w:b/>
        </w:rPr>
        <w:t>with</w:t>
      </w:r>
      <w:r w:rsidR="00934DC9">
        <w:rPr>
          <w:b/>
        </w:rPr>
        <w:t xml:space="preserve">out this completed form.  </w:t>
      </w:r>
      <w:r w:rsidR="00934DC9">
        <w:t>The bottle/package must be clearly marked with the name of the child, dosage and time</w:t>
      </w:r>
      <w:r>
        <w:t>(s)</w:t>
      </w:r>
    </w:p>
    <w:p w14:paraId="276226FC" w14:textId="77777777" w:rsidR="00583219" w:rsidRDefault="00934DC9" w:rsidP="005D0A67">
      <w:pPr>
        <w:pStyle w:val="ListParagraph"/>
        <w:tabs>
          <w:tab w:val="left" w:pos="737"/>
        </w:tabs>
        <w:spacing w:line="244" w:lineRule="auto"/>
        <w:ind w:left="453" w:right="566" w:firstLine="0"/>
      </w:pPr>
      <w:r>
        <w:t>to be administered. It is the student’s responsibility to ask the office staff for any medicine that needs to be taken home. Please send any over-the-counter medication that your student may need on a regular basis. The school office has a supply of the medications listed below. I release San</w:t>
      </w:r>
      <w:r w:rsidR="00574510">
        <w:t xml:space="preserve"> Fernando Valley Academy and it</w:t>
      </w:r>
      <w:r>
        <w:t>s personnel from any liabilities which might arise from the administration of the medication(s) I authorize below</w:t>
      </w:r>
      <w:r w:rsidR="00574510">
        <w:t xml:space="preserve">. A separate form is available </w:t>
      </w:r>
      <w:r>
        <w:t>for prescription</w:t>
      </w:r>
      <w:r>
        <w:rPr>
          <w:spacing w:val="-12"/>
        </w:rPr>
        <w:t xml:space="preserve"> </w:t>
      </w:r>
      <w:r>
        <w:t>medicine.</w:t>
      </w:r>
    </w:p>
    <w:p w14:paraId="7B7E66AA" w14:textId="77777777" w:rsidR="00583219" w:rsidRDefault="00583219">
      <w:pPr>
        <w:pStyle w:val="BodyText"/>
        <w:spacing w:before="1"/>
        <w:rPr>
          <w:sz w:val="24"/>
        </w:rPr>
      </w:pPr>
    </w:p>
    <w:p w14:paraId="3B356EC9" w14:textId="77777777" w:rsidR="00583219" w:rsidRDefault="00934DC9">
      <w:pPr>
        <w:pStyle w:val="BodyText"/>
        <w:ind w:left="453"/>
        <w:jc w:val="both"/>
      </w:pPr>
      <w:r>
        <w:t>Medication my child is authorized to receive:</w:t>
      </w:r>
    </w:p>
    <w:p w14:paraId="0BE7E592" w14:textId="77777777" w:rsidR="00583219" w:rsidRDefault="00934DC9">
      <w:pPr>
        <w:pStyle w:val="ListParagraph"/>
        <w:numPr>
          <w:ilvl w:val="1"/>
          <w:numId w:val="1"/>
        </w:numPr>
        <w:tabs>
          <w:tab w:val="left" w:pos="2403"/>
          <w:tab w:val="left" w:pos="5469"/>
        </w:tabs>
        <w:spacing w:before="203"/>
        <w:ind w:hanging="230"/>
      </w:pPr>
      <w:r>
        <w:t>Acetaminophen</w:t>
      </w:r>
      <w:r>
        <w:rPr>
          <w:spacing w:val="-4"/>
        </w:rPr>
        <w:t xml:space="preserve"> </w:t>
      </w:r>
      <w:r>
        <w:t>(Tylenol)</w:t>
      </w:r>
      <w:r>
        <w:tab/>
      </w:r>
      <w:r>
        <w:rPr>
          <w:rFonts w:ascii="Wingdings" w:hAnsi="Wingdings"/>
          <w:position w:val="2"/>
          <w:sz w:val="16"/>
        </w:rPr>
        <w:t></w:t>
      </w:r>
      <w:r>
        <w:rPr>
          <w:rFonts w:ascii="Times New Roman" w:hAnsi="Times New Roman"/>
          <w:position w:val="2"/>
          <w:sz w:val="16"/>
        </w:rPr>
        <w:t xml:space="preserve">   </w:t>
      </w:r>
      <w:r>
        <w:t>Cough Medicine/Cough</w:t>
      </w:r>
      <w:r>
        <w:rPr>
          <w:spacing w:val="10"/>
        </w:rPr>
        <w:t xml:space="preserve"> </w:t>
      </w:r>
      <w:r>
        <w:t>Drops</w:t>
      </w:r>
    </w:p>
    <w:p w14:paraId="5A5ECFA1" w14:textId="77777777" w:rsidR="00583219" w:rsidRDefault="00934DC9">
      <w:pPr>
        <w:pStyle w:val="ListParagraph"/>
        <w:numPr>
          <w:ilvl w:val="1"/>
          <w:numId w:val="1"/>
        </w:numPr>
        <w:tabs>
          <w:tab w:val="left" w:pos="2403"/>
          <w:tab w:val="left" w:pos="5469"/>
        </w:tabs>
        <w:spacing w:before="117"/>
        <w:ind w:hanging="230"/>
      </w:pPr>
      <w:r>
        <w:t>Ibuprofen</w:t>
      </w:r>
      <w:r>
        <w:rPr>
          <w:spacing w:val="-3"/>
        </w:rPr>
        <w:t xml:space="preserve"> </w:t>
      </w:r>
      <w:r>
        <w:t>(Advil,</w:t>
      </w:r>
      <w:r>
        <w:rPr>
          <w:spacing w:val="-6"/>
        </w:rPr>
        <w:t xml:space="preserve"> </w:t>
      </w:r>
      <w:r>
        <w:t>Motrin)</w:t>
      </w:r>
      <w:r>
        <w:tab/>
      </w:r>
      <w:r>
        <w:rPr>
          <w:rFonts w:ascii="Wingdings" w:hAnsi="Wingdings"/>
          <w:position w:val="2"/>
          <w:sz w:val="16"/>
        </w:rPr>
        <w:t></w:t>
      </w:r>
      <w:r>
        <w:rPr>
          <w:rFonts w:ascii="Times New Roman" w:hAnsi="Times New Roman"/>
          <w:position w:val="2"/>
          <w:sz w:val="16"/>
        </w:rPr>
        <w:t xml:space="preserve">  </w:t>
      </w:r>
      <w:r>
        <w:rPr>
          <w:rFonts w:ascii="Times New Roman" w:hAnsi="Times New Roman"/>
          <w:spacing w:val="12"/>
          <w:position w:val="2"/>
          <w:sz w:val="16"/>
        </w:rPr>
        <w:t xml:space="preserve"> </w:t>
      </w:r>
      <w:r>
        <w:t>Anti-Histamine</w:t>
      </w:r>
    </w:p>
    <w:p w14:paraId="0250392C" w14:textId="77777777" w:rsidR="00583219" w:rsidRDefault="00934DC9">
      <w:pPr>
        <w:pStyle w:val="ListParagraph"/>
        <w:numPr>
          <w:ilvl w:val="1"/>
          <w:numId w:val="1"/>
        </w:numPr>
        <w:tabs>
          <w:tab w:val="left" w:pos="2403"/>
          <w:tab w:val="left" w:pos="5469"/>
        </w:tabs>
        <w:spacing w:before="112"/>
        <w:ind w:hanging="230"/>
      </w:pPr>
      <w:r>
        <w:t>Antacid</w:t>
      </w:r>
      <w:r>
        <w:rPr>
          <w:spacing w:val="-5"/>
        </w:rPr>
        <w:t xml:space="preserve"> </w:t>
      </w:r>
      <w:r>
        <w:t>(Mylanta,</w:t>
      </w:r>
      <w:r>
        <w:rPr>
          <w:spacing w:val="-3"/>
        </w:rPr>
        <w:t xml:space="preserve"> </w:t>
      </w:r>
      <w:r>
        <w:t>Tums)</w:t>
      </w:r>
      <w:r>
        <w:tab/>
      </w:r>
      <w:r>
        <w:rPr>
          <w:rFonts w:ascii="Wingdings" w:hAnsi="Wingdings"/>
          <w:position w:val="2"/>
          <w:sz w:val="16"/>
        </w:rPr>
        <w:t></w:t>
      </w:r>
      <w:r>
        <w:rPr>
          <w:rFonts w:ascii="Times New Roman" w:hAnsi="Times New Roman"/>
          <w:position w:val="2"/>
          <w:sz w:val="16"/>
        </w:rPr>
        <w:t xml:space="preserve">  </w:t>
      </w:r>
      <w:r>
        <w:rPr>
          <w:rFonts w:ascii="Times New Roman" w:hAnsi="Times New Roman"/>
          <w:spacing w:val="18"/>
          <w:position w:val="2"/>
          <w:sz w:val="16"/>
        </w:rPr>
        <w:t xml:space="preserve"> </w:t>
      </w:r>
      <w:r>
        <w:t>Decongestant</w:t>
      </w:r>
    </w:p>
    <w:p w14:paraId="5AADECC1" w14:textId="77777777" w:rsidR="00583219" w:rsidRDefault="00934DC9">
      <w:pPr>
        <w:pStyle w:val="ListParagraph"/>
        <w:numPr>
          <w:ilvl w:val="2"/>
          <w:numId w:val="1"/>
        </w:numPr>
        <w:tabs>
          <w:tab w:val="left" w:pos="4131"/>
        </w:tabs>
        <w:spacing w:before="155"/>
        <w:ind w:hanging="187"/>
      </w:pPr>
      <w:r>
        <w:t>No medications are to be</w:t>
      </w:r>
      <w:r>
        <w:rPr>
          <w:spacing w:val="-6"/>
        </w:rPr>
        <w:t xml:space="preserve"> </w:t>
      </w:r>
      <w:r>
        <w:t>given.</w:t>
      </w:r>
    </w:p>
    <w:p w14:paraId="5D60828D" w14:textId="77777777" w:rsidR="00583219" w:rsidRDefault="00583219">
      <w:pPr>
        <w:pStyle w:val="BodyText"/>
        <w:rPr>
          <w:sz w:val="24"/>
        </w:rPr>
      </w:pPr>
    </w:p>
    <w:p w14:paraId="5A7D5548" w14:textId="77777777" w:rsidR="00583219" w:rsidRDefault="00583219">
      <w:pPr>
        <w:pStyle w:val="BodyText"/>
        <w:spacing w:before="10"/>
        <w:rPr>
          <w:sz w:val="20"/>
        </w:rPr>
      </w:pP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1459"/>
        <w:gridCol w:w="3638"/>
        <w:gridCol w:w="1843"/>
        <w:gridCol w:w="1243"/>
      </w:tblGrid>
      <w:tr w:rsidR="00583219" w14:paraId="2B118F19" w14:textId="77777777">
        <w:trPr>
          <w:trHeight w:hRule="exact" w:val="446"/>
        </w:trPr>
        <w:tc>
          <w:tcPr>
            <w:tcW w:w="1363" w:type="dxa"/>
          </w:tcPr>
          <w:p w14:paraId="2D0FD194" w14:textId="77777777" w:rsidR="00583219" w:rsidRDefault="00934DC9">
            <w:pPr>
              <w:pStyle w:val="TableParagraph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59" w:type="dxa"/>
          </w:tcPr>
          <w:p w14:paraId="52E7F667" w14:textId="77777777" w:rsidR="00583219" w:rsidRDefault="00934DC9">
            <w:pPr>
              <w:pStyle w:val="TableParagraph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3638" w:type="dxa"/>
          </w:tcPr>
          <w:p w14:paraId="27E4ACE1" w14:textId="77777777" w:rsidR="00583219" w:rsidRDefault="00934DC9">
            <w:pPr>
              <w:pStyle w:val="TableParagraph"/>
              <w:ind w:left="1070"/>
              <w:rPr>
                <w:b/>
                <w:sz w:val="20"/>
              </w:rPr>
            </w:pPr>
            <w:r>
              <w:rPr>
                <w:b/>
                <w:sz w:val="20"/>
              </w:rPr>
              <w:t>MEDICATIONS</w:t>
            </w:r>
          </w:p>
        </w:tc>
        <w:tc>
          <w:tcPr>
            <w:tcW w:w="1843" w:type="dxa"/>
          </w:tcPr>
          <w:p w14:paraId="0AC8F6F4" w14:textId="77777777" w:rsidR="00583219" w:rsidRDefault="00934DC9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DOSAGE</w:t>
            </w:r>
          </w:p>
        </w:tc>
        <w:tc>
          <w:tcPr>
            <w:tcW w:w="1243" w:type="dxa"/>
          </w:tcPr>
          <w:p w14:paraId="5AB69F7E" w14:textId="77777777" w:rsidR="00583219" w:rsidRDefault="00934D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INITIALS</w:t>
            </w:r>
          </w:p>
        </w:tc>
      </w:tr>
      <w:tr w:rsidR="00583219" w14:paraId="40CE178F" w14:textId="77777777">
        <w:trPr>
          <w:trHeight w:hRule="exact" w:val="475"/>
        </w:trPr>
        <w:tc>
          <w:tcPr>
            <w:tcW w:w="1363" w:type="dxa"/>
          </w:tcPr>
          <w:p w14:paraId="5BAB8241" w14:textId="77777777" w:rsidR="00583219" w:rsidRDefault="00583219"/>
        </w:tc>
        <w:tc>
          <w:tcPr>
            <w:tcW w:w="1459" w:type="dxa"/>
          </w:tcPr>
          <w:p w14:paraId="5DB0DF16" w14:textId="77777777" w:rsidR="00583219" w:rsidRDefault="00583219"/>
        </w:tc>
        <w:tc>
          <w:tcPr>
            <w:tcW w:w="3638" w:type="dxa"/>
          </w:tcPr>
          <w:p w14:paraId="656B4946" w14:textId="77777777" w:rsidR="00583219" w:rsidRDefault="00583219"/>
        </w:tc>
        <w:tc>
          <w:tcPr>
            <w:tcW w:w="1843" w:type="dxa"/>
          </w:tcPr>
          <w:p w14:paraId="5FE6ED0D" w14:textId="77777777" w:rsidR="00583219" w:rsidRDefault="00583219"/>
        </w:tc>
        <w:tc>
          <w:tcPr>
            <w:tcW w:w="1243" w:type="dxa"/>
          </w:tcPr>
          <w:p w14:paraId="3920F7C5" w14:textId="77777777" w:rsidR="00583219" w:rsidRDefault="00583219"/>
        </w:tc>
      </w:tr>
      <w:tr w:rsidR="00583219" w14:paraId="485B9688" w14:textId="77777777">
        <w:trPr>
          <w:trHeight w:hRule="exact" w:val="475"/>
        </w:trPr>
        <w:tc>
          <w:tcPr>
            <w:tcW w:w="1363" w:type="dxa"/>
          </w:tcPr>
          <w:p w14:paraId="3D6A9E5E" w14:textId="77777777" w:rsidR="00583219" w:rsidRDefault="00583219"/>
        </w:tc>
        <w:tc>
          <w:tcPr>
            <w:tcW w:w="1459" w:type="dxa"/>
          </w:tcPr>
          <w:p w14:paraId="3E4A58AF" w14:textId="77777777" w:rsidR="00583219" w:rsidRDefault="00583219"/>
        </w:tc>
        <w:tc>
          <w:tcPr>
            <w:tcW w:w="3638" w:type="dxa"/>
          </w:tcPr>
          <w:p w14:paraId="453917ED" w14:textId="77777777" w:rsidR="00583219" w:rsidRDefault="00583219"/>
        </w:tc>
        <w:tc>
          <w:tcPr>
            <w:tcW w:w="1843" w:type="dxa"/>
          </w:tcPr>
          <w:p w14:paraId="3A57BD95" w14:textId="77777777" w:rsidR="00583219" w:rsidRDefault="00583219"/>
        </w:tc>
        <w:tc>
          <w:tcPr>
            <w:tcW w:w="1243" w:type="dxa"/>
          </w:tcPr>
          <w:p w14:paraId="5310D8D7" w14:textId="77777777" w:rsidR="00583219" w:rsidRDefault="00583219"/>
        </w:tc>
      </w:tr>
      <w:tr w:rsidR="00583219" w14:paraId="687C8B07" w14:textId="77777777">
        <w:trPr>
          <w:trHeight w:hRule="exact" w:val="470"/>
        </w:trPr>
        <w:tc>
          <w:tcPr>
            <w:tcW w:w="1363" w:type="dxa"/>
          </w:tcPr>
          <w:p w14:paraId="7CAAC4DB" w14:textId="77777777" w:rsidR="00583219" w:rsidRDefault="00583219"/>
        </w:tc>
        <w:tc>
          <w:tcPr>
            <w:tcW w:w="1459" w:type="dxa"/>
          </w:tcPr>
          <w:p w14:paraId="3E4F0383" w14:textId="77777777" w:rsidR="00583219" w:rsidRDefault="00583219"/>
        </w:tc>
        <w:tc>
          <w:tcPr>
            <w:tcW w:w="3638" w:type="dxa"/>
          </w:tcPr>
          <w:p w14:paraId="78469F77" w14:textId="77777777" w:rsidR="00583219" w:rsidRDefault="00583219"/>
        </w:tc>
        <w:tc>
          <w:tcPr>
            <w:tcW w:w="1843" w:type="dxa"/>
          </w:tcPr>
          <w:p w14:paraId="48608121" w14:textId="77777777" w:rsidR="00583219" w:rsidRDefault="00583219"/>
        </w:tc>
        <w:tc>
          <w:tcPr>
            <w:tcW w:w="1243" w:type="dxa"/>
          </w:tcPr>
          <w:p w14:paraId="3946B438" w14:textId="77777777" w:rsidR="00583219" w:rsidRDefault="00583219"/>
        </w:tc>
      </w:tr>
      <w:tr w:rsidR="00583219" w14:paraId="4A241F1C" w14:textId="77777777">
        <w:trPr>
          <w:trHeight w:hRule="exact" w:val="475"/>
        </w:trPr>
        <w:tc>
          <w:tcPr>
            <w:tcW w:w="1363" w:type="dxa"/>
          </w:tcPr>
          <w:p w14:paraId="0CEE7EB6" w14:textId="77777777" w:rsidR="00583219" w:rsidRDefault="00583219"/>
        </w:tc>
        <w:tc>
          <w:tcPr>
            <w:tcW w:w="1459" w:type="dxa"/>
          </w:tcPr>
          <w:p w14:paraId="347FC690" w14:textId="77777777" w:rsidR="00583219" w:rsidRDefault="00583219"/>
        </w:tc>
        <w:tc>
          <w:tcPr>
            <w:tcW w:w="3638" w:type="dxa"/>
          </w:tcPr>
          <w:p w14:paraId="24F14FDE" w14:textId="77777777" w:rsidR="00583219" w:rsidRDefault="00583219"/>
        </w:tc>
        <w:tc>
          <w:tcPr>
            <w:tcW w:w="1843" w:type="dxa"/>
          </w:tcPr>
          <w:p w14:paraId="5891AB0C" w14:textId="77777777" w:rsidR="00583219" w:rsidRDefault="00583219"/>
        </w:tc>
        <w:tc>
          <w:tcPr>
            <w:tcW w:w="1243" w:type="dxa"/>
          </w:tcPr>
          <w:p w14:paraId="675BDC6D" w14:textId="77777777" w:rsidR="00583219" w:rsidRDefault="00583219"/>
        </w:tc>
      </w:tr>
      <w:tr w:rsidR="00583219" w14:paraId="3E16C783" w14:textId="77777777">
        <w:trPr>
          <w:trHeight w:hRule="exact" w:val="475"/>
        </w:trPr>
        <w:tc>
          <w:tcPr>
            <w:tcW w:w="1363" w:type="dxa"/>
          </w:tcPr>
          <w:p w14:paraId="66CA4305" w14:textId="77777777" w:rsidR="00583219" w:rsidRDefault="00583219"/>
        </w:tc>
        <w:tc>
          <w:tcPr>
            <w:tcW w:w="1459" w:type="dxa"/>
          </w:tcPr>
          <w:p w14:paraId="787A0C73" w14:textId="77777777" w:rsidR="00583219" w:rsidRDefault="00583219"/>
        </w:tc>
        <w:tc>
          <w:tcPr>
            <w:tcW w:w="3638" w:type="dxa"/>
          </w:tcPr>
          <w:p w14:paraId="7D3C9EB8" w14:textId="77777777" w:rsidR="00583219" w:rsidRDefault="00583219"/>
        </w:tc>
        <w:tc>
          <w:tcPr>
            <w:tcW w:w="1843" w:type="dxa"/>
          </w:tcPr>
          <w:p w14:paraId="19A1FE4B" w14:textId="77777777" w:rsidR="00583219" w:rsidRDefault="00583219"/>
        </w:tc>
        <w:tc>
          <w:tcPr>
            <w:tcW w:w="1243" w:type="dxa"/>
          </w:tcPr>
          <w:p w14:paraId="76A54A0D" w14:textId="77777777" w:rsidR="00583219" w:rsidRDefault="00583219"/>
        </w:tc>
      </w:tr>
      <w:tr w:rsidR="00583219" w14:paraId="34AD07BE" w14:textId="77777777">
        <w:trPr>
          <w:trHeight w:hRule="exact" w:val="475"/>
        </w:trPr>
        <w:tc>
          <w:tcPr>
            <w:tcW w:w="1363" w:type="dxa"/>
          </w:tcPr>
          <w:p w14:paraId="0AF0D0EC" w14:textId="77777777" w:rsidR="00583219" w:rsidRDefault="00583219"/>
        </w:tc>
        <w:tc>
          <w:tcPr>
            <w:tcW w:w="1459" w:type="dxa"/>
          </w:tcPr>
          <w:p w14:paraId="538BA987" w14:textId="77777777" w:rsidR="00583219" w:rsidRDefault="00583219"/>
        </w:tc>
        <w:tc>
          <w:tcPr>
            <w:tcW w:w="3638" w:type="dxa"/>
          </w:tcPr>
          <w:p w14:paraId="2FF377EF" w14:textId="77777777" w:rsidR="00583219" w:rsidRDefault="00583219"/>
        </w:tc>
        <w:tc>
          <w:tcPr>
            <w:tcW w:w="1843" w:type="dxa"/>
          </w:tcPr>
          <w:p w14:paraId="2A4CE823" w14:textId="77777777" w:rsidR="00583219" w:rsidRDefault="00583219"/>
        </w:tc>
        <w:tc>
          <w:tcPr>
            <w:tcW w:w="1243" w:type="dxa"/>
          </w:tcPr>
          <w:p w14:paraId="63725829" w14:textId="77777777" w:rsidR="00583219" w:rsidRDefault="00583219"/>
        </w:tc>
      </w:tr>
      <w:tr w:rsidR="00583219" w14:paraId="6A88ADB4" w14:textId="77777777">
        <w:trPr>
          <w:trHeight w:hRule="exact" w:val="470"/>
        </w:trPr>
        <w:tc>
          <w:tcPr>
            <w:tcW w:w="1363" w:type="dxa"/>
          </w:tcPr>
          <w:p w14:paraId="6D0EDE9C" w14:textId="77777777" w:rsidR="00583219" w:rsidRDefault="00583219"/>
        </w:tc>
        <w:tc>
          <w:tcPr>
            <w:tcW w:w="1459" w:type="dxa"/>
          </w:tcPr>
          <w:p w14:paraId="6E7EF7A9" w14:textId="77777777" w:rsidR="00583219" w:rsidRDefault="00583219"/>
        </w:tc>
        <w:tc>
          <w:tcPr>
            <w:tcW w:w="3638" w:type="dxa"/>
          </w:tcPr>
          <w:p w14:paraId="17F00B4E" w14:textId="77777777" w:rsidR="00583219" w:rsidRDefault="00583219"/>
        </w:tc>
        <w:tc>
          <w:tcPr>
            <w:tcW w:w="1843" w:type="dxa"/>
          </w:tcPr>
          <w:p w14:paraId="6EEE5B04" w14:textId="77777777" w:rsidR="00583219" w:rsidRDefault="00583219"/>
        </w:tc>
        <w:tc>
          <w:tcPr>
            <w:tcW w:w="1243" w:type="dxa"/>
          </w:tcPr>
          <w:p w14:paraId="4926A4AF" w14:textId="77777777" w:rsidR="00583219" w:rsidRDefault="00583219"/>
        </w:tc>
      </w:tr>
      <w:tr w:rsidR="00583219" w14:paraId="70128E92" w14:textId="77777777">
        <w:trPr>
          <w:trHeight w:hRule="exact" w:val="475"/>
        </w:trPr>
        <w:tc>
          <w:tcPr>
            <w:tcW w:w="1363" w:type="dxa"/>
          </w:tcPr>
          <w:p w14:paraId="187CD452" w14:textId="77777777" w:rsidR="00583219" w:rsidRDefault="00583219"/>
        </w:tc>
        <w:tc>
          <w:tcPr>
            <w:tcW w:w="1459" w:type="dxa"/>
          </w:tcPr>
          <w:p w14:paraId="07E9FFEB" w14:textId="77777777" w:rsidR="00583219" w:rsidRDefault="00583219"/>
        </w:tc>
        <w:tc>
          <w:tcPr>
            <w:tcW w:w="3638" w:type="dxa"/>
          </w:tcPr>
          <w:p w14:paraId="370BA1B4" w14:textId="77777777" w:rsidR="00583219" w:rsidRDefault="00583219"/>
        </w:tc>
        <w:tc>
          <w:tcPr>
            <w:tcW w:w="1843" w:type="dxa"/>
          </w:tcPr>
          <w:p w14:paraId="54474D3B" w14:textId="77777777" w:rsidR="00583219" w:rsidRDefault="00583219"/>
        </w:tc>
        <w:tc>
          <w:tcPr>
            <w:tcW w:w="1243" w:type="dxa"/>
          </w:tcPr>
          <w:p w14:paraId="4E6ABE47" w14:textId="77777777" w:rsidR="00583219" w:rsidRDefault="00583219"/>
        </w:tc>
      </w:tr>
      <w:tr w:rsidR="00583219" w14:paraId="5597F97C" w14:textId="77777777">
        <w:trPr>
          <w:trHeight w:hRule="exact" w:val="432"/>
        </w:trPr>
        <w:tc>
          <w:tcPr>
            <w:tcW w:w="1363" w:type="dxa"/>
          </w:tcPr>
          <w:p w14:paraId="12F45CA5" w14:textId="77777777" w:rsidR="00583219" w:rsidRDefault="00583219"/>
        </w:tc>
        <w:tc>
          <w:tcPr>
            <w:tcW w:w="1459" w:type="dxa"/>
          </w:tcPr>
          <w:p w14:paraId="4392E51B" w14:textId="77777777" w:rsidR="00583219" w:rsidRDefault="00583219"/>
        </w:tc>
        <w:tc>
          <w:tcPr>
            <w:tcW w:w="3638" w:type="dxa"/>
          </w:tcPr>
          <w:p w14:paraId="756C1B5D" w14:textId="77777777" w:rsidR="00583219" w:rsidRDefault="00583219"/>
        </w:tc>
        <w:tc>
          <w:tcPr>
            <w:tcW w:w="1843" w:type="dxa"/>
          </w:tcPr>
          <w:p w14:paraId="4F62C7D4" w14:textId="77777777" w:rsidR="00583219" w:rsidRDefault="00583219"/>
        </w:tc>
        <w:tc>
          <w:tcPr>
            <w:tcW w:w="1243" w:type="dxa"/>
          </w:tcPr>
          <w:p w14:paraId="1B98F266" w14:textId="77777777" w:rsidR="00583219" w:rsidRDefault="00583219"/>
        </w:tc>
      </w:tr>
    </w:tbl>
    <w:p w14:paraId="363F864C" w14:textId="77777777" w:rsidR="000E165D" w:rsidRDefault="000E165D" w:rsidP="000E165D">
      <w:pPr>
        <w:pStyle w:val="BodyText"/>
        <w:tabs>
          <w:tab w:val="left" w:pos="5744"/>
          <w:tab w:val="left" w:pos="8295"/>
        </w:tabs>
        <w:ind w:right="15"/>
        <w:jc w:val="center"/>
      </w:pPr>
    </w:p>
    <w:p w14:paraId="73BFAD11" w14:textId="1B5F68AD" w:rsidR="000E165D" w:rsidRDefault="000E165D" w:rsidP="000E165D">
      <w:pPr>
        <w:pStyle w:val="BodyText"/>
        <w:tabs>
          <w:tab w:val="left" w:pos="5744"/>
          <w:tab w:val="left" w:pos="8295"/>
        </w:tabs>
        <w:ind w:right="15"/>
        <w:jc w:val="center"/>
      </w:pPr>
      <w:r>
        <w:t>Parent’s</w:t>
      </w:r>
      <w:r>
        <w:rPr>
          <w:spacing w:val="-4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B005C" w14:textId="77777777" w:rsidR="00934DC9" w:rsidRDefault="00934DC9"/>
    <w:sectPr w:rsidR="00934DC9">
      <w:type w:val="continuous"/>
      <w:pgSz w:w="12240" w:h="15840"/>
      <w:pgMar w:top="56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48BC"/>
    <w:multiLevelType w:val="hybridMultilevel"/>
    <w:tmpl w:val="33300F02"/>
    <w:lvl w:ilvl="0" w:tplc="087A930C">
      <w:start w:val="19"/>
      <w:numFmt w:val="lowerLetter"/>
      <w:lvlText w:val="(%1)"/>
      <w:lvlJc w:val="left"/>
      <w:pPr>
        <w:ind w:left="453" w:hanging="283"/>
        <w:jc w:val="left"/>
      </w:pPr>
      <w:rPr>
        <w:rFonts w:ascii="Arial Narrow" w:eastAsia="Arial Narrow" w:hAnsi="Arial Narrow" w:cs="Arial Narrow" w:hint="default"/>
        <w:spacing w:val="0"/>
        <w:w w:val="100"/>
        <w:sz w:val="22"/>
        <w:szCs w:val="22"/>
      </w:rPr>
    </w:lvl>
    <w:lvl w:ilvl="1" w:tplc="D57A5FBE">
      <w:numFmt w:val="bullet"/>
      <w:lvlText w:val=""/>
      <w:lvlJc w:val="left"/>
      <w:pPr>
        <w:ind w:left="2402" w:hanging="231"/>
      </w:pPr>
      <w:rPr>
        <w:rFonts w:ascii="Wingdings" w:eastAsia="Wingdings" w:hAnsi="Wingdings" w:cs="Wingdings" w:hint="default"/>
        <w:w w:val="98"/>
        <w:position w:val="2"/>
        <w:sz w:val="16"/>
        <w:szCs w:val="16"/>
      </w:rPr>
    </w:lvl>
    <w:lvl w:ilvl="2" w:tplc="614C330C">
      <w:numFmt w:val="bullet"/>
      <w:lvlText w:val=""/>
      <w:lvlJc w:val="left"/>
      <w:pPr>
        <w:ind w:left="4130" w:hanging="188"/>
      </w:pPr>
      <w:rPr>
        <w:rFonts w:ascii="Wingdings" w:eastAsia="Wingdings" w:hAnsi="Wingdings" w:cs="Wingdings" w:hint="default"/>
        <w:w w:val="98"/>
        <w:sz w:val="16"/>
        <w:szCs w:val="16"/>
      </w:rPr>
    </w:lvl>
    <w:lvl w:ilvl="3" w:tplc="9ACAE51A">
      <w:numFmt w:val="bullet"/>
      <w:lvlText w:val="•"/>
      <w:lvlJc w:val="left"/>
      <w:pPr>
        <w:ind w:left="4955" w:hanging="188"/>
      </w:pPr>
      <w:rPr>
        <w:rFonts w:hint="default"/>
      </w:rPr>
    </w:lvl>
    <w:lvl w:ilvl="4" w:tplc="CC383524">
      <w:numFmt w:val="bullet"/>
      <w:lvlText w:val="•"/>
      <w:lvlJc w:val="left"/>
      <w:pPr>
        <w:ind w:left="5770" w:hanging="188"/>
      </w:pPr>
      <w:rPr>
        <w:rFonts w:hint="default"/>
      </w:rPr>
    </w:lvl>
    <w:lvl w:ilvl="5" w:tplc="F3000D96">
      <w:numFmt w:val="bullet"/>
      <w:lvlText w:val="•"/>
      <w:lvlJc w:val="left"/>
      <w:pPr>
        <w:ind w:left="6585" w:hanging="188"/>
      </w:pPr>
      <w:rPr>
        <w:rFonts w:hint="default"/>
      </w:rPr>
    </w:lvl>
    <w:lvl w:ilvl="6" w:tplc="9806A1DC">
      <w:numFmt w:val="bullet"/>
      <w:lvlText w:val="•"/>
      <w:lvlJc w:val="left"/>
      <w:pPr>
        <w:ind w:left="7400" w:hanging="188"/>
      </w:pPr>
      <w:rPr>
        <w:rFonts w:hint="default"/>
      </w:rPr>
    </w:lvl>
    <w:lvl w:ilvl="7" w:tplc="E6AA9EB8">
      <w:numFmt w:val="bullet"/>
      <w:lvlText w:val="•"/>
      <w:lvlJc w:val="left"/>
      <w:pPr>
        <w:ind w:left="8215" w:hanging="188"/>
      </w:pPr>
      <w:rPr>
        <w:rFonts w:hint="default"/>
      </w:rPr>
    </w:lvl>
    <w:lvl w:ilvl="8" w:tplc="9D149450">
      <w:numFmt w:val="bullet"/>
      <w:lvlText w:val="•"/>
      <w:lvlJc w:val="left"/>
      <w:pPr>
        <w:ind w:left="9030" w:hanging="188"/>
      </w:pPr>
      <w:rPr>
        <w:rFonts w:hint="default"/>
      </w:rPr>
    </w:lvl>
  </w:abstractNum>
  <w:num w:numId="1" w16cid:durableId="30162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CL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19"/>
    <w:rsid w:val="000E165D"/>
    <w:rsid w:val="00340A78"/>
    <w:rsid w:val="003A30D4"/>
    <w:rsid w:val="00574510"/>
    <w:rsid w:val="00583219"/>
    <w:rsid w:val="0059703F"/>
    <w:rsid w:val="005D0A67"/>
    <w:rsid w:val="006C358A"/>
    <w:rsid w:val="009114D2"/>
    <w:rsid w:val="00934DC9"/>
    <w:rsid w:val="00A2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FFA5"/>
  <w15:docId w15:val="{DAA2EF8F-BF04-4502-82E6-64BE0415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402" w:hanging="230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139"/>
    </w:pPr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A26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VAHUSKI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 1</dc:creator>
  <cp:lastModifiedBy>Cristina Perdomo</cp:lastModifiedBy>
  <cp:revision>5</cp:revision>
  <cp:lastPrinted>2023-03-08T19:58:00Z</cp:lastPrinted>
  <dcterms:created xsi:type="dcterms:W3CDTF">2023-02-22T21:08:00Z</dcterms:created>
  <dcterms:modified xsi:type="dcterms:W3CDTF">2023-05-10T15:35:00Z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2020-04-09T00:00:00Z</vt:filetime>
  </property>
</Properties>
</file>